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1" w:rsidRDefault="000D5A31" w:rsidP="000D5A3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D5A31">
        <w:rPr>
          <w:rFonts w:ascii="標楷體" w:eastAsia="標楷體" w:hAnsi="標楷體"/>
          <w:sz w:val="32"/>
          <w:szCs w:val="32"/>
        </w:rPr>
        <w:t>臺北市</w:t>
      </w:r>
      <w:r w:rsidR="005A5A17">
        <w:rPr>
          <w:rFonts w:ascii="標楷體" w:eastAsia="標楷體" w:hAnsi="標楷體" w:hint="eastAsia"/>
          <w:sz w:val="32"/>
          <w:szCs w:val="32"/>
        </w:rPr>
        <w:t>oo</w:t>
      </w:r>
      <w:r w:rsidRPr="000D5A31">
        <w:rPr>
          <w:rFonts w:ascii="標楷體" w:eastAsia="標楷體" w:hAnsi="標楷體"/>
          <w:sz w:val="32"/>
          <w:szCs w:val="32"/>
        </w:rPr>
        <w:t>國民中學</w:t>
      </w:r>
      <w:r w:rsidRPr="000D5A31">
        <w:rPr>
          <w:rFonts w:eastAsia="標楷體"/>
          <w:sz w:val="32"/>
          <w:szCs w:val="32"/>
        </w:rPr>
        <w:t>110</w:t>
      </w:r>
      <w:r w:rsidRPr="000D5A31">
        <w:rPr>
          <w:rFonts w:ascii="標楷體" w:eastAsia="標楷體" w:hAnsi="標楷體"/>
          <w:sz w:val="32"/>
          <w:szCs w:val="32"/>
        </w:rPr>
        <w:t>學年度領域/科目課程計畫</w:t>
      </w:r>
    </w:p>
    <w:p w:rsidR="000D5A31" w:rsidRPr="000D5A31" w:rsidRDefault="000D5A31" w:rsidP="000D5A3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559"/>
        <w:gridCol w:w="3402"/>
        <w:gridCol w:w="709"/>
        <w:gridCol w:w="2693"/>
        <w:gridCol w:w="1559"/>
        <w:gridCol w:w="1418"/>
        <w:gridCol w:w="1134"/>
      </w:tblGrid>
      <w:tr w:rsidR="000D5A31" w:rsidTr="00290AE2">
        <w:trPr>
          <w:trHeight w:val="68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□健康與體育(□健康教育□體育)</w:t>
            </w:r>
          </w:p>
        </w:tc>
      </w:tr>
      <w:tr w:rsidR="000D5A31" w:rsidTr="00290AE2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年級  □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年級 □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□上學期 □下學期 </w:t>
            </w:r>
            <w:r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0D5A31" w:rsidTr="00290AE2">
        <w:trPr>
          <w:trHeight w:val="935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□選用教科書: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版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(經課發會通過)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學期內每週    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0D5A31" w:rsidTr="00290AE2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D5A31" w:rsidRDefault="000D5A31" w:rsidP="00290AE2">
            <w:r>
              <w:rPr>
                <w:rFonts w:ascii="新細明體" w:hAnsi="新細明體"/>
                <w:color w:val="000000"/>
                <w:sz w:val="20"/>
                <w:szCs w:val="20"/>
              </w:rPr>
              <w:t>核心素養需列出｢領域核心素養具體內涵｣(包括編碼跟內容) 。例：｢健體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 C2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具備利他及合群的知能與態度，並在體育活動和健康生活中培育相互合作及與人和諧互動的素養。｣</w:t>
            </w:r>
          </w:p>
        </w:tc>
      </w:tr>
      <w:tr w:rsidR="000D5A31" w:rsidTr="00290AE2">
        <w:trPr>
          <w:trHeight w:val="48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D5A31" w:rsidRDefault="000D5A31" w:rsidP="00290AE2">
            <w:pPr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課程目標之敘寫請結合領域核心素養並掌握重點、聚焦方向；請參考領綱課程目標表述形式，進行</w:t>
            </w:r>
            <w:r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>整體性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的撰述（不宜過多）</w:t>
            </w:r>
            <w:r>
              <w:rPr>
                <w:rFonts w:ascii="新細明體" w:hAnsi="新細明體"/>
                <w:color w:val="000000"/>
              </w:rPr>
              <w:t>。</w:t>
            </w:r>
          </w:p>
        </w:tc>
      </w:tr>
      <w:tr w:rsidR="000D5A31" w:rsidTr="00290AE2">
        <w:trPr>
          <w:trHeight w:val="567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可分單元合併數週整合敘寫或依各週次進度敘寫。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0D5A31" w:rsidTr="00290AE2">
        <w:trPr>
          <w:trHeight w:val="782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gjdgxs"/>
            <w:bookmarkEnd w:id="1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41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第一</w:t>
            </w:r>
            <w:r>
              <w:rPr>
                <w:rFonts w:ascii="Times New Roman" w:eastAsia="標楷體" w:hAnsi="Times New Roman"/>
                <w:color w:val="000000"/>
              </w:rPr>
              <w:lastRenderedPageBreak/>
              <w:t>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學習表現請掌握領綱所列編碼及內涵。</w:t>
            </w:r>
          </w:p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學習表現應適切結合學習內容，切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合課程目標。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為利學習聚焦，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學習表現條目選擇以主學習為準，不宜過多。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學習內容請掌握領綱所列編碼及內涵。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學習內容應適切結合學習表現，切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合課程目標。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為利學習聚焦，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學習內容條目選擇以主學習為準，不宜過多。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評量方法請參考領綱/陸、實施要點/五、學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習評量/（二）評量方法。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suppressAutoHyphens w:val="0"/>
              <w:textAlignment w:val="auto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議題融入實質內涵需詳列完整指標。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請與學校總體課程計畫附件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八「跨領域/科目協同教學規劃」內容一致</w:t>
            </w:r>
          </w:p>
        </w:tc>
      </w:tr>
      <w:tr w:rsidR="000D5A31" w:rsidTr="00290AE2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Style w:val="1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</w:p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D5A31" w:rsidRDefault="000D5A31" w:rsidP="000D5A31">
      <w:pPr>
        <w:pStyle w:val="a3"/>
      </w:pPr>
      <w:bookmarkStart w:id="2" w:name="_30j0zll"/>
      <w:bookmarkEnd w:id="2"/>
    </w:p>
    <w:p w:rsidR="000D5A31" w:rsidRDefault="000D5A31" w:rsidP="000D5A3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5196" w:rsidRDefault="00CA5196"/>
    <w:sectPr w:rsidR="00CA5196" w:rsidSect="000D5A3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69" w:rsidRDefault="00DF0769" w:rsidP="005A5A17">
      <w:r>
        <w:separator/>
      </w:r>
    </w:p>
  </w:endnote>
  <w:endnote w:type="continuationSeparator" w:id="0">
    <w:p w:rsidR="00DF0769" w:rsidRDefault="00DF0769" w:rsidP="005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69" w:rsidRDefault="00DF0769" w:rsidP="005A5A17">
      <w:r>
        <w:separator/>
      </w:r>
    </w:p>
  </w:footnote>
  <w:footnote w:type="continuationSeparator" w:id="0">
    <w:p w:rsidR="00DF0769" w:rsidRDefault="00DF0769" w:rsidP="005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31"/>
    <w:rsid w:val="000D5A31"/>
    <w:rsid w:val="00142F11"/>
    <w:rsid w:val="00290AE2"/>
    <w:rsid w:val="005A5A17"/>
    <w:rsid w:val="00CA5196"/>
    <w:rsid w:val="00D40C52"/>
    <w:rsid w:val="00DF0769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teacher</cp:lastModifiedBy>
  <cp:revision>2</cp:revision>
  <dcterms:created xsi:type="dcterms:W3CDTF">2021-01-08T07:26:00Z</dcterms:created>
  <dcterms:modified xsi:type="dcterms:W3CDTF">2021-01-08T07:26:00Z</dcterms:modified>
</cp:coreProperties>
</file>